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CF85" w14:textId="77777777" w:rsidR="00ED4BDE" w:rsidRDefault="00ED4BDE" w:rsidP="00ED4BDE">
      <w:pPr>
        <w:pStyle w:val="NormalWeb"/>
        <w:spacing w:before="0" w:beforeAutospacing="0" w:after="150" w:afterAutospacing="0" w:line="375" w:lineRule="atLeast"/>
        <w:rPr>
          <w:rFonts w:ascii="Oxygen" w:hAnsi="Oxygen"/>
          <w:color w:val="363636"/>
          <w:sz w:val="26"/>
          <w:szCs w:val="26"/>
        </w:rPr>
      </w:pPr>
      <w:r>
        <w:rPr>
          <w:rFonts w:ascii="Oxygen" w:hAnsi="Oxygen"/>
          <w:color w:val="363636"/>
          <w:sz w:val="26"/>
          <w:szCs w:val="26"/>
        </w:rPr>
        <w:t>Jill Flaxman, MD</w:t>
      </w:r>
    </w:p>
    <w:p w14:paraId="54130F9C" w14:textId="77777777" w:rsidR="00ED4BDE" w:rsidRDefault="00ED4BDE" w:rsidP="00ED4BDE">
      <w:pPr>
        <w:pStyle w:val="NormalWeb"/>
        <w:spacing w:before="0" w:beforeAutospacing="0" w:after="150" w:afterAutospacing="0" w:line="375" w:lineRule="atLeast"/>
        <w:rPr>
          <w:rFonts w:ascii="Oxygen" w:hAnsi="Oxygen"/>
          <w:color w:val="363636"/>
          <w:sz w:val="26"/>
          <w:szCs w:val="26"/>
        </w:rPr>
      </w:pPr>
      <w:r>
        <w:rPr>
          <w:rFonts w:ascii="Oxygen" w:hAnsi="Oxygen"/>
          <w:color w:val="363636"/>
          <w:sz w:val="26"/>
          <w:szCs w:val="26"/>
        </w:rPr>
        <w:t>Dr. Jill Flaxman is a board-certified anesthesiologist and pain management physician with more than 20 years of diverse experience who provides both anesthesia and pain management services at all Southern Regional Pain Services facilities.</w:t>
      </w:r>
    </w:p>
    <w:p w14:paraId="7A4ABBE5" w14:textId="77777777" w:rsidR="00ED4BDE" w:rsidRDefault="00ED4BDE" w:rsidP="00ED4BDE">
      <w:pPr>
        <w:pStyle w:val="NormalWeb"/>
        <w:spacing w:before="0" w:beforeAutospacing="0" w:after="150" w:afterAutospacing="0" w:line="375" w:lineRule="atLeast"/>
        <w:rPr>
          <w:rFonts w:ascii="Oxygen" w:hAnsi="Oxygen"/>
          <w:color w:val="363636"/>
          <w:sz w:val="26"/>
          <w:szCs w:val="26"/>
        </w:rPr>
      </w:pPr>
      <w:r>
        <w:rPr>
          <w:rFonts w:ascii="Oxygen" w:hAnsi="Oxygen"/>
          <w:color w:val="363636"/>
          <w:sz w:val="26"/>
          <w:szCs w:val="26"/>
        </w:rPr>
        <w:t>A graduate of the University of Arkansas’s College of Medicine, Dr. Flaxman is affiliated with many local hospitals including St. Vincent Infirmary Medical Center. Additionally, she is certified in advanced perioperative transesophageal echocardiography (TEE) by the National Board of Echocardiography. Besides her role as a provider for Southern Regional Pain Services in Little Rock, Arkansas, she is a partner in Southern Regional Anesthesiology Consultants PLLC.</w:t>
      </w:r>
    </w:p>
    <w:p w14:paraId="2017336F" w14:textId="77777777" w:rsidR="00ED4BDE" w:rsidRDefault="00ED4BDE" w:rsidP="00ED4BDE">
      <w:pPr>
        <w:pStyle w:val="NormalWeb"/>
        <w:spacing w:before="0" w:beforeAutospacing="0" w:after="150" w:afterAutospacing="0" w:line="375" w:lineRule="atLeast"/>
        <w:rPr>
          <w:rFonts w:ascii="Oxygen" w:hAnsi="Oxygen"/>
          <w:color w:val="363636"/>
          <w:sz w:val="26"/>
          <w:szCs w:val="26"/>
        </w:rPr>
      </w:pPr>
      <w:r>
        <w:rPr>
          <w:rFonts w:ascii="Oxygen" w:hAnsi="Oxygen"/>
          <w:color w:val="363636"/>
          <w:sz w:val="26"/>
          <w:szCs w:val="26"/>
        </w:rPr>
        <w:t>Contact Dr. Flaxman at Southern Regional Pain Services</w:t>
      </w:r>
      <w:r>
        <w:rPr>
          <w:rFonts w:ascii="Oxygen" w:hAnsi="Oxygen"/>
          <w:color w:val="363636"/>
          <w:sz w:val="26"/>
          <w:szCs w:val="26"/>
        </w:rPr>
        <w:br/>
        <w:t>If you are dealing with a painful condition and wish to consult with Dr. Flaxman about available pain management treatment options, contact Southern Regional Pain Services today at (501) 661-8290 or use our secure online request an appointment form to schedule your visit.</w:t>
      </w:r>
    </w:p>
    <w:p w14:paraId="351CEAE3" w14:textId="77777777" w:rsidR="00ED4BDE" w:rsidRDefault="00ED4BDE" w:rsidP="00ED4BDE">
      <w:pPr>
        <w:pStyle w:val="NormalWeb"/>
        <w:spacing w:before="0" w:beforeAutospacing="0" w:after="150" w:afterAutospacing="0" w:line="375" w:lineRule="atLeast"/>
        <w:rPr>
          <w:rFonts w:ascii="Oxygen" w:hAnsi="Oxygen"/>
          <w:color w:val="363636"/>
          <w:sz w:val="26"/>
          <w:szCs w:val="26"/>
        </w:rPr>
      </w:pPr>
      <w:r>
        <w:rPr>
          <w:rFonts w:ascii="Oxygen" w:hAnsi="Oxygen"/>
          <w:color w:val="363636"/>
          <w:sz w:val="26"/>
          <w:szCs w:val="26"/>
        </w:rPr>
        <w:t>Jill Flaxman</w:t>
      </w:r>
    </w:p>
    <w:p w14:paraId="2EA003A9" w14:textId="77777777" w:rsidR="00310133" w:rsidRDefault="00310133"/>
    <w:sectPr w:rsidR="0031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ygen">
    <w:altName w:val="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DE"/>
    <w:rsid w:val="00310133"/>
    <w:rsid w:val="00ED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8CC8"/>
  <w15:chartTrackingRefBased/>
  <w15:docId w15:val="{A6E479ED-5A6A-41EF-85E1-F598F35E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B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Brazil</dc:creator>
  <cp:keywords/>
  <dc:description/>
  <cp:lastModifiedBy>Nikki Brazil</cp:lastModifiedBy>
  <cp:revision>1</cp:revision>
  <dcterms:created xsi:type="dcterms:W3CDTF">2022-02-15T19:00:00Z</dcterms:created>
  <dcterms:modified xsi:type="dcterms:W3CDTF">2022-02-15T19:02:00Z</dcterms:modified>
</cp:coreProperties>
</file>